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380" w:rsidRDefault="00D83489" w:rsidP="00D83489">
      <w:pPr>
        <w:jc w:val="center"/>
      </w:pPr>
      <w: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i1025" type="#_x0000_t136" style="width:322.5pt;height:53.25pt" fillcolor="red" stroked="f">
            <v:fill color2="#ff3f3f" angle="-135" focusposition=".5,.5" focussize="" focus="50%" type="gradient"/>
            <v:shadow on="t" color="silver" opacity="52429f"/>
            <v:textpath style="font-family:&quot;Impact&quot;;v-text-kern:t" trim="t" fitpath="t" string="Theorems"/>
          </v:shape>
        </w:pict>
      </w:r>
    </w:p>
    <w:p w:rsidR="00D83489" w:rsidRDefault="00D83489" w:rsidP="00D83489">
      <w:pPr>
        <w:jc w:val="center"/>
      </w:pPr>
    </w:p>
    <w:p w:rsidR="00D83489" w:rsidRDefault="00D83489" w:rsidP="00D83489">
      <w:pPr>
        <w:jc w:val="center"/>
      </w:pPr>
    </w:p>
    <w:p w:rsidR="00D83489" w:rsidRDefault="00D83489" w:rsidP="00D83489">
      <w:pPr>
        <w:rPr>
          <w:b/>
          <w:sz w:val="36"/>
          <w:szCs w:val="36"/>
        </w:rPr>
      </w:pPr>
      <w:r w:rsidRPr="00D83489">
        <w:rPr>
          <w:b/>
          <w:sz w:val="36"/>
          <w:szCs w:val="36"/>
        </w:rPr>
        <w:t>Extreme Value Theorem</w:t>
      </w:r>
    </w:p>
    <w:p w:rsidR="00D83489" w:rsidRDefault="00D83489" w:rsidP="00D83489">
      <w:pPr>
        <w:rPr>
          <w:sz w:val="32"/>
          <w:szCs w:val="32"/>
        </w:rPr>
      </w:pPr>
      <w:r>
        <w:rPr>
          <w:sz w:val="32"/>
          <w:szCs w:val="32"/>
        </w:rPr>
        <w:t xml:space="preserve">If </w:t>
      </w:r>
      <w:r>
        <w:rPr>
          <w:i/>
          <w:sz w:val="32"/>
          <w:szCs w:val="32"/>
        </w:rPr>
        <w:t>f</w:t>
      </w:r>
      <w:r>
        <w:rPr>
          <w:sz w:val="32"/>
          <w:szCs w:val="32"/>
        </w:rPr>
        <w:t xml:space="preserve"> is a continuous function on a closed interval [</w:t>
      </w:r>
      <w:proofErr w:type="spellStart"/>
      <w:r>
        <w:rPr>
          <w:i/>
          <w:sz w:val="32"/>
          <w:szCs w:val="32"/>
        </w:rPr>
        <w:t>a</w:t>
      </w:r>
      <w:r>
        <w:rPr>
          <w:sz w:val="32"/>
          <w:szCs w:val="32"/>
        </w:rPr>
        <w:t>,</w:t>
      </w:r>
      <w:r>
        <w:rPr>
          <w:i/>
          <w:sz w:val="32"/>
          <w:szCs w:val="32"/>
        </w:rPr>
        <w:t>b</w:t>
      </w:r>
      <w:proofErr w:type="spellEnd"/>
      <w:r>
        <w:rPr>
          <w:sz w:val="32"/>
          <w:szCs w:val="32"/>
        </w:rPr>
        <w:t xml:space="preserve">], then </w:t>
      </w:r>
      <w:r>
        <w:rPr>
          <w:i/>
          <w:sz w:val="32"/>
          <w:szCs w:val="32"/>
        </w:rPr>
        <w:t>f</w:t>
      </w:r>
      <w:r>
        <w:rPr>
          <w:sz w:val="32"/>
          <w:szCs w:val="32"/>
        </w:rPr>
        <w:t xml:space="preserve"> attains on absolute maximum value </w:t>
      </w:r>
      <w:r>
        <w:rPr>
          <w:i/>
          <w:sz w:val="32"/>
          <w:szCs w:val="32"/>
        </w:rPr>
        <w:t>f</w:t>
      </w:r>
      <w:r>
        <w:rPr>
          <w:sz w:val="32"/>
          <w:szCs w:val="32"/>
        </w:rPr>
        <w:t>(</w:t>
      </w:r>
      <w:r>
        <w:rPr>
          <w:i/>
          <w:sz w:val="32"/>
          <w:szCs w:val="32"/>
        </w:rPr>
        <w:t>c</w:t>
      </w:r>
      <w:r>
        <w:rPr>
          <w:sz w:val="32"/>
          <w:szCs w:val="32"/>
        </w:rPr>
        <w:t xml:space="preserve">) and an absolute minimum value </w:t>
      </w:r>
      <w:r>
        <w:rPr>
          <w:i/>
          <w:sz w:val="32"/>
          <w:szCs w:val="32"/>
        </w:rPr>
        <w:t>f</w:t>
      </w:r>
      <w:r>
        <w:rPr>
          <w:sz w:val="32"/>
          <w:szCs w:val="32"/>
        </w:rPr>
        <w:t>(</w:t>
      </w:r>
      <w:r>
        <w:rPr>
          <w:i/>
          <w:sz w:val="32"/>
          <w:szCs w:val="32"/>
        </w:rPr>
        <w:t>d</w:t>
      </w:r>
      <w:r>
        <w:rPr>
          <w:sz w:val="32"/>
          <w:szCs w:val="32"/>
        </w:rPr>
        <w:t xml:space="preserve">) at some numbers </w:t>
      </w:r>
      <w:r>
        <w:rPr>
          <w:i/>
          <w:sz w:val="32"/>
          <w:szCs w:val="32"/>
        </w:rPr>
        <w:t>c</w:t>
      </w:r>
      <w:r>
        <w:rPr>
          <w:sz w:val="32"/>
          <w:szCs w:val="32"/>
        </w:rPr>
        <w:t xml:space="preserve"> and </w:t>
      </w:r>
      <w:r>
        <w:rPr>
          <w:i/>
          <w:sz w:val="32"/>
          <w:szCs w:val="32"/>
        </w:rPr>
        <w:t>d</w:t>
      </w:r>
      <w:r>
        <w:rPr>
          <w:sz w:val="32"/>
          <w:szCs w:val="32"/>
        </w:rPr>
        <w:t xml:space="preserve"> in [</w:t>
      </w:r>
      <w:proofErr w:type="spellStart"/>
      <w:r>
        <w:rPr>
          <w:i/>
          <w:sz w:val="32"/>
          <w:szCs w:val="32"/>
        </w:rPr>
        <w:t>a</w:t>
      </w:r>
      <w:r>
        <w:rPr>
          <w:sz w:val="32"/>
          <w:szCs w:val="32"/>
        </w:rPr>
        <w:t>,</w:t>
      </w:r>
      <w:r>
        <w:rPr>
          <w:i/>
          <w:sz w:val="32"/>
          <w:szCs w:val="32"/>
        </w:rPr>
        <w:t>b</w:t>
      </w:r>
      <w:proofErr w:type="spellEnd"/>
      <w:r>
        <w:rPr>
          <w:sz w:val="32"/>
          <w:szCs w:val="32"/>
        </w:rPr>
        <w:t>].</w:t>
      </w:r>
    </w:p>
    <w:p w:rsidR="00D83489" w:rsidRDefault="00D83489" w:rsidP="00D83489">
      <w:pPr>
        <w:rPr>
          <w:sz w:val="32"/>
          <w:szCs w:val="32"/>
        </w:rPr>
      </w:pPr>
    </w:p>
    <w:p w:rsidR="00D83489" w:rsidRDefault="00D83489" w:rsidP="00D83489">
      <w:pPr>
        <w:rPr>
          <w:sz w:val="32"/>
          <w:szCs w:val="32"/>
        </w:rPr>
      </w:pPr>
    </w:p>
    <w:p w:rsidR="00D83489" w:rsidRDefault="00D83489" w:rsidP="00D83489">
      <w:pPr>
        <w:rPr>
          <w:b/>
          <w:sz w:val="36"/>
          <w:szCs w:val="36"/>
        </w:rPr>
      </w:pPr>
      <w:r>
        <w:rPr>
          <w:b/>
          <w:sz w:val="36"/>
          <w:szCs w:val="36"/>
        </w:rPr>
        <w:t>Fermat’s Theorem</w:t>
      </w:r>
    </w:p>
    <w:p w:rsidR="00D83489" w:rsidRPr="00D83489" w:rsidRDefault="00D83489" w:rsidP="00D83489">
      <w:pPr>
        <w:rPr>
          <w:sz w:val="32"/>
          <w:szCs w:val="32"/>
        </w:rPr>
      </w:pPr>
      <w:r>
        <w:rPr>
          <w:sz w:val="32"/>
          <w:szCs w:val="32"/>
        </w:rPr>
        <w:t xml:space="preserve">If </w:t>
      </w:r>
      <w:r>
        <w:rPr>
          <w:i/>
          <w:sz w:val="32"/>
          <w:szCs w:val="32"/>
        </w:rPr>
        <w:t>f</w:t>
      </w:r>
      <w:r>
        <w:rPr>
          <w:sz w:val="32"/>
          <w:szCs w:val="32"/>
        </w:rPr>
        <w:t xml:space="preserve"> has a relative maximum or minimum at </w:t>
      </w:r>
      <w:r>
        <w:rPr>
          <w:i/>
          <w:sz w:val="32"/>
          <w:szCs w:val="32"/>
        </w:rPr>
        <w:t>c</w:t>
      </w:r>
      <w:r>
        <w:rPr>
          <w:sz w:val="32"/>
          <w:szCs w:val="32"/>
        </w:rPr>
        <w:t xml:space="preserve"> and the derivative at </w:t>
      </w:r>
      <w:r>
        <w:rPr>
          <w:i/>
          <w:sz w:val="32"/>
          <w:szCs w:val="32"/>
        </w:rPr>
        <w:t>c</w:t>
      </w:r>
      <w:r>
        <w:rPr>
          <w:sz w:val="32"/>
          <w:szCs w:val="32"/>
        </w:rPr>
        <w:t xml:space="preserve"> </w:t>
      </w:r>
      <w:proofErr w:type="gramStart"/>
      <w:r>
        <w:rPr>
          <w:sz w:val="32"/>
          <w:szCs w:val="32"/>
        </w:rPr>
        <w:t>exists</w:t>
      </w:r>
      <w:proofErr w:type="gramEnd"/>
      <w:r>
        <w:rPr>
          <w:sz w:val="32"/>
          <w:szCs w:val="32"/>
        </w:rPr>
        <w:t xml:space="preserve">, then the derivative at </w:t>
      </w:r>
      <w:r>
        <w:rPr>
          <w:i/>
          <w:sz w:val="32"/>
          <w:szCs w:val="32"/>
        </w:rPr>
        <w:t>c</w:t>
      </w:r>
      <w:r>
        <w:rPr>
          <w:sz w:val="32"/>
          <w:szCs w:val="32"/>
        </w:rPr>
        <w:t xml:space="preserve"> is equal to zero.</w:t>
      </w:r>
    </w:p>
    <w:p w:rsidR="00D83489" w:rsidRDefault="00D83489">
      <w:pPr>
        <w:rPr>
          <w:sz w:val="36"/>
          <w:szCs w:val="36"/>
        </w:rPr>
      </w:pPr>
      <w:r>
        <w:rPr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99pt;margin-top:21.85pt;width:.75pt;height:116.25pt;flip:x;z-index:251658240" o:connectortype="straight"/>
        </w:pict>
      </w:r>
    </w:p>
    <w:p w:rsidR="002277BC" w:rsidRPr="002277BC" w:rsidRDefault="002277BC">
      <w:pPr>
        <w:rPr>
          <w:sz w:val="32"/>
          <w:szCs w:val="32"/>
        </w:rPr>
      </w:pPr>
      <w:r>
        <w:rPr>
          <w:noProof/>
          <w:sz w:val="36"/>
          <w:szCs w:val="36"/>
        </w:rPr>
        <w:pict>
          <v:shape id="_x0000_s1034" type="#_x0000_t32" style="position:absolute;margin-left:180pt;margin-top:69.85pt;width:.05pt;height:18.75pt;z-index:251664384" o:connectortype="straight"/>
        </w:pict>
      </w:r>
      <w:r>
        <w:rPr>
          <w:noProof/>
          <w:sz w:val="36"/>
          <w:szCs w:val="36"/>
        </w:rPr>
        <w:pict>
          <v:shape id="_x0000_s1033" type="#_x0000_t32" style="position:absolute;margin-left:118.5pt;margin-top:69.85pt;width:.05pt;height:18.75pt;z-index:251663360" o:connectortype="straight"/>
        </w:pict>
      </w:r>
      <w:r>
        <w:rPr>
          <w:noProof/>
          <w:sz w:val="36"/>
          <w:szCs w:val="36"/>
        </w:rPr>
        <w:pict>
          <v:shape id="_x0000_s1032" type="#_x0000_t32" style="position:absolute;margin-left:159.75pt;margin-top:51.1pt;width:39.75pt;height:0;z-index:251662336" o:connectortype="straight" strokecolor="#ff5050" strokeweight="2.25pt"/>
        </w:pict>
      </w:r>
      <w:r>
        <w:rPr>
          <w:noProof/>
          <w:sz w:val="36"/>
          <w:szCs w:val="36"/>
        </w:rPr>
        <w:pict>
          <v:shape id="_x0000_s1030" style="position:absolute;margin-left:61.5pt;margin-top:16.6pt;width:156pt;height:38.25pt;z-index:251660288" coordsize="3270,765" path="m,765c389,397,778,30,1185,15,1592,,2098,638,2445,675v347,37,688,-358,825,-435e" filled="f" strokecolor="red" strokeweight="2.25pt">
            <v:path arrowok="t"/>
          </v:shape>
        </w:pict>
      </w:r>
      <w:r>
        <w:rPr>
          <w:noProof/>
          <w:sz w:val="36"/>
          <w:szCs w:val="36"/>
        </w:rPr>
        <w:pict>
          <v:shape id="_x0000_s1031" type="#_x0000_t32" style="position:absolute;margin-left:99.75pt;margin-top:16.6pt;width:39.75pt;height:0;z-index:251661312" o:connectortype="straight" strokecolor="#ff5050" strokeweight="2.25pt"/>
        </w:pict>
      </w:r>
      <w:r w:rsidR="00D83489">
        <w:rPr>
          <w:noProof/>
          <w:sz w:val="36"/>
          <w:szCs w:val="36"/>
        </w:rPr>
        <w:pict>
          <v:shape id="_x0000_s1027" type="#_x0000_t32" style="position:absolute;margin-left:57pt;margin-top:75.1pt;width:156pt;height:1.5pt;flip:y;z-index:251659264" o:connectortype="straight"/>
        </w:pict>
      </w:r>
      <w:r w:rsidR="00D83489">
        <w:rPr>
          <w:sz w:val="36"/>
          <w:szCs w:val="36"/>
        </w:rPr>
        <w:tab/>
      </w:r>
      <w:r w:rsidR="00D83489">
        <w:rPr>
          <w:sz w:val="36"/>
          <w:szCs w:val="36"/>
        </w:rPr>
        <w:tab/>
      </w:r>
      <w:r w:rsidR="00D83489">
        <w:rPr>
          <w:sz w:val="36"/>
          <w:szCs w:val="36"/>
        </w:rPr>
        <w:tab/>
      </w:r>
      <w:r w:rsidR="00D83489">
        <w:rPr>
          <w:sz w:val="36"/>
          <w:szCs w:val="36"/>
        </w:rPr>
        <w:tab/>
      </w:r>
      <w:r>
        <w:rPr>
          <w:sz w:val="32"/>
          <w:szCs w:val="32"/>
        </w:rPr>
        <w:t>m=0</w:t>
      </w:r>
    </w:p>
    <w:p w:rsidR="002277BC" w:rsidRPr="002277BC" w:rsidRDefault="002277BC" w:rsidP="002277BC">
      <w:pPr>
        <w:tabs>
          <w:tab w:val="left" w:pos="4200"/>
        </w:tabs>
        <w:rPr>
          <w:sz w:val="32"/>
          <w:szCs w:val="32"/>
        </w:rPr>
      </w:pPr>
      <w:r w:rsidRPr="002277BC">
        <w:rPr>
          <w:sz w:val="32"/>
          <w:szCs w:val="32"/>
        </w:rPr>
        <w:tab/>
        <w:t>m=0</w:t>
      </w:r>
    </w:p>
    <w:p w:rsidR="00D83489" w:rsidRDefault="002277BC" w:rsidP="002277BC">
      <w:pPr>
        <w:tabs>
          <w:tab w:val="left" w:pos="2295"/>
        </w:tabs>
        <w:rPr>
          <w:sz w:val="28"/>
          <w:szCs w:val="28"/>
        </w:rPr>
      </w:pPr>
      <w:r>
        <w:rPr>
          <w:sz w:val="36"/>
          <w:szCs w:val="36"/>
        </w:rPr>
        <w:tab/>
      </w:r>
    </w:p>
    <w:p w:rsidR="002277BC" w:rsidRPr="002277BC" w:rsidRDefault="002277BC" w:rsidP="002277BC">
      <w:pPr>
        <w:tabs>
          <w:tab w:val="left" w:pos="2295"/>
        </w:tabs>
        <w:rPr>
          <w:sz w:val="32"/>
          <w:szCs w:val="32"/>
        </w:rPr>
      </w:pPr>
      <w:r>
        <w:rPr>
          <w:sz w:val="28"/>
          <w:szCs w:val="28"/>
        </w:rPr>
        <w:tab/>
      </w:r>
      <w:r>
        <w:rPr>
          <w:i/>
          <w:sz w:val="32"/>
          <w:szCs w:val="32"/>
        </w:rPr>
        <w:t>C</w:t>
      </w:r>
      <w:r>
        <w:rPr>
          <w:i/>
          <w:sz w:val="32"/>
          <w:szCs w:val="32"/>
        </w:rPr>
        <w:tab/>
      </w:r>
      <w:r>
        <w:rPr>
          <w:i/>
          <w:sz w:val="32"/>
          <w:szCs w:val="32"/>
        </w:rPr>
        <w:tab/>
        <w:t>d</w:t>
      </w:r>
    </w:p>
    <w:p w:rsidR="002277BC" w:rsidRPr="002277BC" w:rsidRDefault="002277BC" w:rsidP="002277BC">
      <w:pPr>
        <w:tabs>
          <w:tab w:val="left" w:pos="2295"/>
        </w:tabs>
        <w:rPr>
          <w:sz w:val="28"/>
          <w:szCs w:val="28"/>
        </w:rPr>
      </w:pPr>
    </w:p>
    <w:sectPr w:rsidR="002277BC" w:rsidRPr="002277BC" w:rsidSect="00CB03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3489"/>
    <w:rsid w:val="002277BC"/>
    <w:rsid w:val="0049460D"/>
    <w:rsid w:val="00CB0380"/>
    <w:rsid w:val="00D83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>
      <o:colormenu v:ext="edit" strokecolor="#ff5050"/>
    </o:shapedefaults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31"/>
        <o:r id="V:Rule7" type="connector" idref="#_x0000_s1032"/>
        <o:r id="V:Rule9" type="connector" idref="#_x0000_s1033"/>
        <o:r id="V:Rule10" type="connector" idref="#_x0000_s103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3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2009-06-04T14:17:00Z</dcterms:created>
  <dcterms:modified xsi:type="dcterms:W3CDTF">2009-06-04T14:17:00Z</dcterms:modified>
</cp:coreProperties>
</file>